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Default="006C3935">
      <w:pPr>
        <w:rPr>
          <w:rFonts w:ascii="Times New Roman" w:hAnsi="Times New Roman" w:cs="Times New Roman"/>
          <w:sz w:val="24"/>
          <w:szCs w:val="24"/>
        </w:rPr>
      </w:pPr>
      <w:r w:rsidRPr="0006726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69F71C" wp14:editId="4839C97C">
                <wp:simplePos x="0" y="0"/>
                <wp:positionH relativeFrom="column">
                  <wp:posOffset>857250</wp:posOffset>
                </wp:positionH>
                <wp:positionV relativeFrom="page">
                  <wp:posOffset>257175</wp:posOffset>
                </wp:positionV>
                <wp:extent cx="3333750" cy="11430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1B74" w:rsidRPr="006C3935" w:rsidRDefault="001B1B74" w:rsidP="001B1B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6C393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1B1B74" w:rsidRPr="006C3935" w:rsidRDefault="001B1B74" w:rsidP="001B1B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6C393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6C393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F93F10" w:rsidRPr="006C3935" w:rsidRDefault="00F93F10" w:rsidP="001B1B74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6C393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>COMUNA</w:t>
                            </w:r>
                            <w:r w:rsidR="001B1B74" w:rsidRPr="006C393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  <w:r w:rsidR="001B1B74" w:rsidRPr="006C393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1B1B74" w:rsidRPr="006C3935" w:rsidRDefault="00F93F10" w:rsidP="001B1B74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6C393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>PRIMAR</w:t>
                            </w:r>
                            <w:r w:rsidR="001B1B74" w:rsidRPr="006C393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1B1B74" w:rsidRPr="006C3935" w:rsidRDefault="001B1B74" w:rsidP="001B1B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6C393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6C393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6C393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6C393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1B1B74" w:rsidRPr="006C3935" w:rsidRDefault="001B1B74" w:rsidP="001B1B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6C393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1B1B74" w:rsidRPr="006C3935" w:rsidRDefault="001B1B74" w:rsidP="001B1B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6C393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69F71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67.5pt;margin-top:20.25pt;width:262.5pt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" stroked="f">
                <v:textbox>
                  <w:txbxContent>
                    <w:p w:rsidR="001B1B74" w:rsidRPr="006C3935" w:rsidRDefault="001B1B74" w:rsidP="001B1B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6C393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1B1B74" w:rsidRPr="006C3935" w:rsidRDefault="001B1B74" w:rsidP="001B1B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6C393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6C393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F93F10" w:rsidRPr="006C3935" w:rsidRDefault="00F93F10" w:rsidP="001B1B74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6C393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>COMUNA</w:t>
                      </w:r>
                      <w:r w:rsidR="001B1B74" w:rsidRPr="006C393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  <w:r w:rsidR="001B1B74" w:rsidRPr="006C3935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1B1B74" w:rsidRPr="006C3935" w:rsidRDefault="00F93F10" w:rsidP="001B1B74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6C393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>PRIMAR</w:t>
                      </w:r>
                      <w:r w:rsidR="001B1B74" w:rsidRPr="006C393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  <w:p w:rsidR="001B1B74" w:rsidRPr="006C3935" w:rsidRDefault="001B1B74" w:rsidP="001B1B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ro-RO"/>
                        </w:rPr>
                      </w:pPr>
                      <w:r w:rsidRPr="006C393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6C393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6C393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, sat </w:t>
                      </w:r>
                      <w:r w:rsidRPr="006C393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1B1B74" w:rsidRPr="006C3935" w:rsidRDefault="001B1B74" w:rsidP="001B1B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ro-RO"/>
                        </w:rPr>
                      </w:pPr>
                      <w:r w:rsidRPr="006C393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1B1B74" w:rsidRPr="006C3935" w:rsidRDefault="001B1B74" w:rsidP="001B1B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ro-RO"/>
                        </w:rPr>
                      </w:pPr>
                      <w:r w:rsidRPr="006C393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D961CD" w:rsidRPr="00067264" w:rsidRDefault="00D961CD">
      <w:pPr>
        <w:rPr>
          <w:rFonts w:ascii="Times New Roman" w:hAnsi="Times New Roman" w:cs="Times New Roman"/>
          <w:sz w:val="24"/>
          <w:szCs w:val="24"/>
        </w:rPr>
      </w:pPr>
    </w:p>
    <w:p w:rsidR="004161DE" w:rsidRPr="00067264" w:rsidRDefault="004161DE">
      <w:pPr>
        <w:rPr>
          <w:rFonts w:ascii="Times New Roman" w:hAnsi="Times New Roman" w:cs="Times New Roman"/>
          <w:sz w:val="24"/>
          <w:szCs w:val="24"/>
        </w:rPr>
      </w:pPr>
    </w:p>
    <w:p w:rsidR="004161DE" w:rsidRPr="00067264" w:rsidRDefault="004161DE">
      <w:pPr>
        <w:rPr>
          <w:rFonts w:ascii="Times New Roman" w:hAnsi="Times New Roman" w:cs="Times New Roman"/>
          <w:sz w:val="24"/>
          <w:szCs w:val="24"/>
        </w:rPr>
      </w:pPr>
    </w:p>
    <w:p w:rsidR="00A1022E" w:rsidRDefault="00A1022E" w:rsidP="005513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3F10" w:rsidRPr="005513AD" w:rsidRDefault="001B1B74" w:rsidP="005513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22E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08F23A54" wp14:editId="4FB46C66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3F10" w:rsidRPr="00A1022E">
        <w:rPr>
          <w:rFonts w:ascii="Times New Roman" w:hAnsi="Times New Roman" w:cs="Times New Roman"/>
          <w:b/>
          <w:sz w:val="24"/>
          <w:szCs w:val="24"/>
        </w:rPr>
        <w:t>D</w:t>
      </w:r>
      <w:r w:rsidR="0022101A">
        <w:rPr>
          <w:rFonts w:ascii="Times New Roman" w:hAnsi="Times New Roman" w:cs="Times New Roman"/>
          <w:b/>
          <w:sz w:val="24"/>
          <w:szCs w:val="24"/>
        </w:rPr>
        <w:t xml:space="preserve">ISPOZIŢIA </w:t>
      </w:r>
      <w:r w:rsidR="00F93F10" w:rsidRPr="005513AD">
        <w:rPr>
          <w:rFonts w:ascii="Times New Roman" w:hAnsi="Times New Roman" w:cs="Times New Roman"/>
          <w:b/>
          <w:sz w:val="24"/>
          <w:szCs w:val="24"/>
        </w:rPr>
        <w:t>NR.</w:t>
      </w:r>
      <w:r w:rsidR="00C568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01A">
        <w:rPr>
          <w:rFonts w:ascii="Times New Roman" w:hAnsi="Times New Roman" w:cs="Times New Roman"/>
          <w:b/>
          <w:sz w:val="24"/>
          <w:szCs w:val="24"/>
        </w:rPr>
        <w:t>31/2020</w:t>
      </w:r>
    </w:p>
    <w:p w:rsidR="00AD2A40" w:rsidRPr="0022101A" w:rsidRDefault="0022101A" w:rsidP="005513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încetarea</w:t>
      </w:r>
      <w:proofErr w:type="spellEnd"/>
      <w:r w:rsidR="00067264" w:rsidRPr="005513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plății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67264" w:rsidRPr="005513AD">
        <w:rPr>
          <w:rFonts w:ascii="Times New Roman" w:hAnsi="Times New Roman" w:cs="Times New Roman"/>
          <w:b/>
          <w:sz w:val="24"/>
          <w:szCs w:val="24"/>
        </w:rPr>
        <w:t>dreptul</w:t>
      </w:r>
      <w:r>
        <w:rPr>
          <w:rFonts w:ascii="Times New Roman" w:hAnsi="Times New Roman" w:cs="Times New Roman"/>
          <w:b/>
          <w:sz w:val="24"/>
          <w:szCs w:val="24"/>
        </w:rPr>
        <w:t>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ajutor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social</w:t>
      </w:r>
      <w:r w:rsidR="0014098A">
        <w:rPr>
          <w:rFonts w:ascii="Times New Roman" w:hAnsi="Times New Roman" w:cs="Times New Roman"/>
          <w:b/>
          <w:sz w:val="24"/>
          <w:szCs w:val="24"/>
        </w:rPr>
        <w:t xml:space="preserve"> al </w:t>
      </w:r>
      <w:proofErr w:type="spellStart"/>
      <w:r w:rsidR="0014098A">
        <w:rPr>
          <w:rFonts w:ascii="Times New Roman" w:hAnsi="Times New Roman" w:cs="Times New Roman"/>
          <w:b/>
          <w:sz w:val="24"/>
          <w:szCs w:val="24"/>
        </w:rPr>
        <w:t>numit</w:t>
      </w:r>
      <w:r w:rsidR="006C3935">
        <w:rPr>
          <w:rFonts w:ascii="Times New Roman" w:hAnsi="Times New Roman" w:cs="Times New Roman"/>
          <w:b/>
          <w:sz w:val="24"/>
          <w:szCs w:val="24"/>
        </w:rPr>
        <w:t>ului</w:t>
      </w:r>
      <w:proofErr w:type="spellEnd"/>
      <w:r w:rsidR="006C39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C3935">
        <w:rPr>
          <w:rFonts w:ascii="Times New Roman" w:hAnsi="Times New Roman" w:cs="Times New Roman"/>
          <w:b/>
          <w:sz w:val="24"/>
          <w:szCs w:val="24"/>
        </w:rPr>
        <w:t>Nistor</w:t>
      </w:r>
      <w:proofErr w:type="spellEnd"/>
      <w:r w:rsidR="006C39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C3935">
        <w:rPr>
          <w:rFonts w:ascii="Times New Roman" w:hAnsi="Times New Roman" w:cs="Times New Roman"/>
          <w:b/>
          <w:sz w:val="24"/>
          <w:szCs w:val="24"/>
        </w:rPr>
        <w:t>Teodor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2101A">
        <w:rPr>
          <w:rFonts w:ascii="Times New Roman" w:hAnsi="Times New Roman" w:cs="Times New Roman"/>
          <w:b/>
          <w:sz w:val="24"/>
          <w:lang w:val="ro-RO"/>
        </w:rPr>
        <w:t xml:space="preserve">și recuperarea unei sume încasate necuvenit cu titlu de </w:t>
      </w:r>
      <w:proofErr w:type="spellStart"/>
      <w:r w:rsidRPr="0022101A">
        <w:rPr>
          <w:rFonts w:ascii="Times New Roman" w:hAnsi="Times New Roman" w:cs="Times New Roman"/>
          <w:b/>
          <w:sz w:val="24"/>
        </w:rPr>
        <w:t>ajutor</w:t>
      </w:r>
      <w:proofErr w:type="spellEnd"/>
      <w:r w:rsidRPr="0022101A">
        <w:rPr>
          <w:rFonts w:ascii="Times New Roman" w:hAnsi="Times New Roman" w:cs="Times New Roman"/>
          <w:b/>
          <w:sz w:val="24"/>
        </w:rPr>
        <w:t xml:space="preserve"> social </w:t>
      </w:r>
      <w:proofErr w:type="spellStart"/>
      <w:r w:rsidRPr="0022101A">
        <w:rPr>
          <w:rFonts w:ascii="Times New Roman" w:hAnsi="Times New Roman" w:cs="Times New Roman"/>
          <w:b/>
          <w:sz w:val="24"/>
        </w:rPr>
        <w:t>pentru</w:t>
      </w:r>
      <w:proofErr w:type="spellEnd"/>
      <w:r w:rsidRPr="0022101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22101A">
        <w:rPr>
          <w:rFonts w:ascii="Times New Roman" w:hAnsi="Times New Roman" w:cs="Times New Roman"/>
          <w:b/>
          <w:sz w:val="24"/>
        </w:rPr>
        <w:t>luna</w:t>
      </w:r>
      <w:proofErr w:type="spellEnd"/>
      <w:r w:rsidRPr="0022101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22101A">
        <w:rPr>
          <w:rFonts w:ascii="Times New Roman" w:hAnsi="Times New Roman" w:cs="Times New Roman"/>
          <w:b/>
          <w:sz w:val="24"/>
        </w:rPr>
        <w:t>martie</w:t>
      </w:r>
      <w:proofErr w:type="spellEnd"/>
      <w:r w:rsidRPr="0022101A">
        <w:rPr>
          <w:rFonts w:ascii="Times New Roman" w:hAnsi="Times New Roman" w:cs="Times New Roman"/>
          <w:b/>
          <w:sz w:val="24"/>
        </w:rPr>
        <w:t xml:space="preserve"> 2020</w:t>
      </w:r>
    </w:p>
    <w:p w:rsidR="00AD2A40" w:rsidRPr="00A1022E" w:rsidRDefault="00C169AA" w:rsidP="00B56C94">
      <w:pPr>
        <w:tabs>
          <w:tab w:val="left" w:pos="900"/>
        </w:tabs>
        <w:jc w:val="both"/>
        <w:rPr>
          <w:rFonts w:ascii="Times New Roman" w:hAnsi="Times New Roman" w:cs="Times New Roman"/>
          <w:sz w:val="20"/>
          <w:szCs w:val="24"/>
        </w:rPr>
      </w:pPr>
      <w:r w:rsidRPr="0022101A">
        <w:rPr>
          <w:rFonts w:ascii="Times New Roman" w:hAnsi="Times New Roman" w:cs="Times New Roman"/>
          <w:sz w:val="28"/>
          <w:szCs w:val="24"/>
        </w:rPr>
        <w:t xml:space="preserve"> </w:t>
      </w:r>
    </w:p>
    <w:p w:rsidR="00AD2A40" w:rsidRDefault="00F93F10" w:rsidP="00221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726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Hunedoara;</w:t>
      </w:r>
    </w:p>
    <w:p w:rsidR="00A1022E" w:rsidRDefault="00C5689B" w:rsidP="00E02F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C5689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nalizând </w:t>
      </w:r>
      <w:r w:rsidRPr="00C5689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referatul compartimentului asistenţă socială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</w:t>
      </w:r>
      <w:r w:rsidRPr="00C5689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0C623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protecţie copii înregistrat sub</w:t>
      </w:r>
      <w:r w:rsidRPr="00C5689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nr. </w:t>
      </w:r>
      <w:r w:rsidR="009525F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1392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/</w:t>
      </w:r>
      <w:r w:rsidR="006C393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31.03.2020</w:t>
      </w:r>
      <w:r w:rsidRPr="00C5689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din care rezultă</w:t>
      </w:r>
      <w:r w:rsidR="00A1022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:</w:t>
      </w:r>
    </w:p>
    <w:p w:rsidR="00A1022E" w:rsidRDefault="00A1022E" w:rsidP="00E02F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necesitatea încetării</w:t>
      </w:r>
      <w:r w:rsidR="00E02F0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începând cu luna aprilie 2020, a plății dreptului la ajutor 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social acordat </w:t>
      </w:r>
      <w:r w:rsidR="00E02F0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domnului Nistor Teodor conform 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Legii nr. 416/2001,</w:t>
      </w:r>
      <w:r w:rsidR="00F026D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F026D4">
        <w:rPr>
          <w:rFonts w:ascii="Times New Roman" w:hAnsi="Times New Roman" w:cs="Times New Roman"/>
          <w:sz w:val="24"/>
          <w:szCs w:val="24"/>
          <w:lang w:val="ro-RO"/>
        </w:rPr>
        <w:t>cu modificările şi completările ulterioare</w:t>
      </w:r>
      <w:r w:rsidR="00F026D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</w:t>
      </w:r>
      <w:r w:rsidR="00F026D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prin </w:t>
      </w:r>
      <w:r w:rsidR="00F026D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Dispoziți</w:t>
      </w:r>
      <w:r w:rsidR="00F026D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</w:t>
      </w:r>
      <w:r w:rsidR="00F026D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primarului comunei Vălișoara nr. 52/2002, modificată</w:t>
      </w:r>
      <w:r w:rsidR="00F026D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</w:t>
      </w:r>
      <w:r w:rsidR="00F026D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ca urmare a </w:t>
      </w:r>
      <w:r w:rsidR="00E02F0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dec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esului</w:t>
      </w:r>
      <w:r w:rsidR="00F026D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acestuia</w:t>
      </w:r>
      <w:r w:rsidR="00E02F0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la data de </w:t>
      </w:r>
      <w:r w:rsidR="00E02F0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19.03.2020</w:t>
      </w:r>
      <w:r w:rsidR="00E02F0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fapt ce rezultă din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22101A" w:rsidRPr="00C5689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certificatul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de deces </w:t>
      </w:r>
      <w:r w:rsidR="0022101A" w:rsidRPr="00C5689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seria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10</w:t>
      </w:r>
      <w:r w:rsidR="0022101A" w:rsidRPr="00C5689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numărul 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932311</w:t>
      </w:r>
      <w:r w:rsidR="0022101A" w:rsidRPr="00C5689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eliberat în data de 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20.03.2020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de Primăria Comunei </w:t>
      </w:r>
      <w:r w:rsidR="0022101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Baia de Criș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;</w:t>
      </w:r>
    </w:p>
    <w:p w:rsidR="00ED3B39" w:rsidRPr="00AD0410" w:rsidRDefault="00A1022E" w:rsidP="00E02F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</w:t>
      </w:r>
      <w:r w:rsidR="00F1091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necesitatea recuperării </w:t>
      </w:r>
      <w:r w:rsidR="00E02F0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sume</w:t>
      </w:r>
      <w:r w:rsidR="00F1091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i de 142 lei</w:t>
      </w:r>
      <w:r w:rsidR="00E02F0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încasat</w:t>
      </w:r>
      <w:r w:rsidR="00F1091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ă</w:t>
      </w:r>
      <w:r w:rsidR="00E02F0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necuvenit de către domnul Nistor Teodor cu titlu de ajutor social pentru luna martie 2020, </w:t>
      </w:r>
      <w:bookmarkStart w:id="0" w:name="_GoBack"/>
      <w:r w:rsidR="00E02F0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ca urmare a faptului că acesta a fost internat începând cu data de 13.02.2020 în </w:t>
      </w:r>
      <w:r w:rsidR="0070660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Unitatea de Asistență Medico-Socială Baia de Criș, județul Hunedoara, </w:t>
      </w:r>
      <w:r w:rsidR="00E02F0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conform </w:t>
      </w:r>
      <w:r w:rsidR="00E02F0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adeverinței nr. 127/17.03.2020</w:t>
      </w:r>
      <w:r w:rsidR="00E02F0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eliberată de </w:t>
      </w:r>
      <w:r w:rsidR="00E02F0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Unitatea de Asistență Medico-Socială Baia de Criș, județul Hunedoara</w:t>
      </w:r>
      <w:bookmarkEnd w:id="0"/>
      <w:r w:rsidR="00E02F0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;</w:t>
      </w:r>
    </w:p>
    <w:p w:rsidR="00F93F10" w:rsidRPr="00ED3B39" w:rsidRDefault="00F93F10" w:rsidP="00ED3B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067264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0C6237">
        <w:rPr>
          <w:rFonts w:ascii="Times New Roman" w:hAnsi="Times New Roman" w:cs="Times New Roman"/>
          <w:sz w:val="24"/>
          <w:szCs w:val="24"/>
          <w:lang w:val="ro-RO"/>
        </w:rPr>
        <w:t>baza</w:t>
      </w:r>
      <w:r w:rsidRPr="00067264">
        <w:rPr>
          <w:rFonts w:ascii="Times New Roman" w:hAnsi="Times New Roman" w:cs="Times New Roman"/>
          <w:sz w:val="24"/>
          <w:szCs w:val="24"/>
          <w:lang w:val="ro-RO"/>
        </w:rPr>
        <w:t xml:space="preserve"> prevederilor </w:t>
      </w:r>
      <w:r w:rsidR="00C05BAD">
        <w:rPr>
          <w:rFonts w:ascii="Times New Roman" w:hAnsi="Times New Roman" w:cs="Times New Roman"/>
          <w:sz w:val="24"/>
          <w:szCs w:val="24"/>
          <w:lang w:val="ro-RO"/>
        </w:rPr>
        <w:t>art. 14 alin</w:t>
      </w:r>
      <w:r w:rsidR="003F52C4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C05BAD">
        <w:rPr>
          <w:rFonts w:ascii="Times New Roman" w:hAnsi="Times New Roman" w:cs="Times New Roman"/>
          <w:sz w:val="24"/>
          <w:szCs w:val="24"/>
          <w:lang w:val="ro-RO"/>
        </w:rPr>
        <w:t>(3),</w:t>
      </w:r>
      <w:r w:rsidR="00ED3B39">
        <w:rPr>
          <w:rFonts w:ascii="Times New Roman" w:hAnsi="Times New Roman" w:cs="Times New Roman"/>
          <w:sz w:val="24"/>
          <w:szCs w:val="24"/>
          <w:lang w:val="ro-RO"/>
        </w:rPr>
        <w:t xml:space="preserve"> art. 20 și </w:t>
      </w:r>
      <w:r w:rsidRPr="00067264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C05BAD">
        <w:rPr>
          <w:rFonts w:ascii="Times New Roman" w:hAnsi="Times New Roman" w:cs="Times New Roman"/>
          <w:sz w:val="24"/>
          <w:szCs w:val="24"/>
          <w:lang w:val="ro-RO"/>
        </w:rPr>
        <w:t xml:space="preserve">30 </w:t>
      </w:r>
      <w:r w:rsidRPr="00067264">
        <w:rPr>
          <w:rFonts w:ascii="Times New Roman" w:hAnsi="Times New Roman" w:cs="Times New Roman"/>
          <w:sz w:val="24"/>
          <w:szCs w:val="24"/>
          <w:lang w:val="ro-RO"/>
        </w:rPr>
        <w:t>din Legea  nr. 416/20</w:t>
      </w:r>
      <w:r w:rsidR="00A1022E">
        <w:rPr>
          <w:rFonts w:ascii="Times New Roman" w:hAnsi="Times New Roman" w:cs="Times New Roman"/>
          <w:sz w:val="24"/>
          <w:szCs w:val="24"/>
          <w:lang w:val="ro-RO"/>
        </w:rPr>
        <w:t>0</w:t>
      </w:r>
      <w:r w:rsidRPr="00067264">
        <w:rPr>
          <w:rFonts w:ascii="Times New Roman" w:hAnsi="Times New Roman" w:cs="Times New Roman"/>
          <w:sz w:val="24"/>
          <w:szCs w:val="24"/>
          <w:lang w:val="ro-RO"/>
        </w:rPr>
        <w:t xml:space="preserve">1 privind venitul minim garantat, cu modificările şi completările ulterioare, ale art. 35 </w:t>
      </w:r>
      <w:r w:rsidR="00947F7A">
        <w:rPr>
          <w:rFonts w:ascii="Times New Roman" w:hAnsi="Times New Roman" w:cs="Times New Roman"/>
          <w:sz w:val="24"/>
          <w:szCs w:val="24"/>
          <w:lang w:val="ro-RO"/>
        </w:rPr>
        <w:t>şi art.</w:t>
      </w:r>
      <w:r w:rsidR="00A1022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7F7A">
        <w:rPr>
          <w:rFonts w:ascii="Times New Roman" w:hAnsi="Times New Roman" w:cs="Times New Roman"/>
          <w:sz w:val="24"/>
          <w:szCs w:val="24"/>
          <w:lang w:val="ro-RO"/>
        </w:rPr>
        <w:t xml:space="preserve">36 </w:t>
      </w:r>
      <w:r w:rsidRPr="00067264">
        <w:rPr>
          <w:rFonts w:ascii="Times New Roman" w:hAnsi="Times New Roman" w:cs="Times New Roman"/>
          <w:sz w:val="24"/>
          <w:szCs w:val="24"/>
          <w:lang w:val="ro-RO"/>
        </w:rPr>
        <w:t>din Normele metodologice de aplicare a Legii nr. 416/2001 privind venitul minim garantat, aprobate prin H.G. 50/2011, cu modificările şi completările ulterioare</w:t>
      </w:r>
      <w:r w:rsidR="00AE6CB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D3B39" w:rsidRPr="00614373" w:rsidRDefault="00ED3B39" w:rsidP="00ED3B3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14373">
        <w:rPr>
          <w:rFonts w:ascii="Times New Roman" w:hAnsi="Times New Roman" w:cs="Times New Roman"/>
          <w:sz w:val="24"/>
          <w:szCs w:val="24"/>
          <w:lang w:val="ro-RO"/>
        </w:rPr>
        <w:t>În temeiul cu prevederilor art.</w:t>
      </w:r>
      <w:r w:rsidR="00F109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14373">
        <w:rPr>
          <w:rFonts w:ascii="Times New Roman" w:hAnsi="Times New Roman" w:cs="Times New Roman"/>
          <w:sz w:val="24"/>
          <w:szCs w:val="24"/>
          <w:lang w:val="ro-RO"/>
        </w:rPr>
        <w:t>155 alin</w:t>
      </w:r>
      <w:r w:rsidR="00F1091D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Pr="00614373">
        <w:rPr>
          <w:rFonts w:ascii="Times New Roman" w:hAnsi="Times New Roman" w:cs="Times New Roman"/>
          <w:sz w:val="24"/>
          <w:szCs w:val="24"/>
        </w:rPr>
        <w:t xml:space="preserve">(1) </w:t>
      </w:r>
      <w:proofErr w:type="gramStart"/>
      <w:r w:rsidRPr="00614373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614373">
        <w:rPr>
          <w:rFonts w:ascii="Times New Roman" w:hAnsi="Times New Roman" w:cs="Times New Roman"/>
          <w:sz w:val="24"/>
          <w:szCs w:val="24"/>
        </w:rPr>
        <w:t>.</w:t>
      </w:r>
      <w:r w:rsidR="00F1091D">
        <w:rPr>
          <w:rFonts w:ascii="Times New Roman" w:hAnsi="Times New Roman" w:cs="Times New Roman"/>
          <w:sz w:val="24"/>
          <w:szCs w:val="24"/>
        </w:rPr>
        <w:t xml:space="preserve"> </w:t>
      </w:r>
      <w:r w:rsidRPr="00614373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 w:rsidRPr="00614373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End"/>
      <w:r w:rsidRPr="00614373">
        <w:rPr>
          <w:rFonts w:ascii="Times New Roman" w:hAnsi="Times New Roman" w:cs="Times New Roman"/>
          <w:sz w:val="24"/>
          <w:szCs w:val="24"/>
        </w:rPr>
        <w:t>.</w:t>
      </w:r>
      <w:r w:rsidR="00F1091D">
        <w:rPr>
          <w:rFonts w:ascii="Times New Roman" w:hAnsi="Times New Roman" w:cs="Times New Roman"/>
          <w:sz w:val="24"/>
          <w:szCs w:val="24"/>
        </w:rPr>
        <w:t xml:space="preserve"> </w:t>
      </w:r>
      <w:r w:rsidRPr="00614373">
        <w:rPr>
          <w:rFonts w:ascii="Times New Roman" w:hAnsi="Times New Roman" w:cs="Times New Roman"/>
          <w:sz w:val="24"/>
          <w:szCs w:val="24"/>
        </w:rPr>
        <w:t xml:space="preserve">(5) </w:t>
      </w:r>
      <w:proofErr w:type="gramStart"/>
      <w:r w:rsidRPr="00614373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614373">
        <w:rPr>
          <w:rFonts w:ascii="Times New Roman" w:hAnsi="Times New Roman" w:cs="Times New Roman"/>
          <w:sz w:val="24"/>
          <w:szCs w:val="24"/>
        </w:rPr>
        <w:t>.</w:t>
      </w:r>
      <w:r w:rsidR="00F1091D">
        <w:rPr>
          <w:rFonts w:ascii="Times New Roman" w:hAnsi="Times New Roman" w:cs="Times New Roman"/>
          <w:sz w:val="24"/>
          <w:szCs w:val="24"/>
        </w:rPr>
        <w:t xml:space="preserve"> </w:t>
      </w:r>
      <w:r w:rsidRPr="00614373">
        <w:rPr>
          <w:rFonts w:ascii="Times New Roman" w:hAnsi="Times New Roman" w:cs="Times New Roman"/>
          <w:sz w:val="24"/>
          <w:szCs w:val="24"/>
        </w:rPr>
        <w:t>c), art.</w:t>
      </w:r>
      <w:r w:rsidR="00F1091D">
        <w:rPr>
          <w:rFonts w:ascii="Times New Roman" w:hAnsi="Times New Roman" w:cs="Times New Roman"/>
          <w:sz w:val="24"/>
          <w:szCs w:val="24"/>
        </w:rPr>
        <w:t xml:space="preserve"> </w:t>
      </w:r>
      <w:r w:rsidRPr="00614373">
        <w:rPr>
          <w:rFonts w:ascii="Times New Roman" w:hAnsi="Times New Roman" w:cs="Times New Roman"/>
          <w:sz w:val="24"/>
          <w:szCs w:val="24"/>
        </w:rPr>
        <w:t xml:space="preserve">196 </w:t>
      </w:r>
      <w:proofErr w:type="spellStart"/>
      <w:r w:rsidRPr="00614373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614373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Pr="00614373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614373">
        <w:rPr>
          <w:rFonts w:ascii="Times New Roman" w:hAnsi="Times New Roman" w:cs="Times New Roman"/>
          <w:sz w:val="24"/>
          <w:szCs w:val="24"/>
        </w:rPr>
        <w:t xml:space="preserve">. b) </w:t>
      </w:r>
      <w:proofErr w:type="gramStart"/>
      <w:r w:rsidRPr="00614373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Pr="006143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373">
        <w:rPr>
          <w:rFonts w:ascii="Times New Roman" w:hAnsi="Times New Roman" w:cs="Times New Roman"/>
          <w:sz w:val="24"/>
          <w:szCs w:val="24"/>
        </w:rPr>
        <w:t>Ordonanța</w:t>
      </w:r>
      <w:proofErr w:type="spellEnd"/>
      <w:r w:rsidRPr="00614373">
        <w:rPr>
          <w:rFonts w:ascii="Times New Roman" w:hAnsi="Times New Roman" w:cs="Times New Roman"/>
          <w:sz w:val="24"/>
          <w:szCs w:val="24"/>
        </w:rPr>
        <w:t xml:space="preserve">  de </w:t>
      </w:r>
      <w:proofErr w:type="spellStart"/>
      <w:r w:rsidRPr="00614373">
        <w:rPr>
          <w:rFonts w:ascii="Times New Roman" w:hAnsi="Times New Roman" w:cs="Times New Roman"/>
          <w:sz w:val="24"/>
          <w:szCs w:val="24"/>
        </w:rPr>
        <w:t>urgență</w:t>
      </w:r>
      <w:proofErr w:type="spellEnd"/>
      <w:r w:rsidRPr="0061437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14373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6143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373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614373">
        <w:rPr>
          <w:rFonts w:ascii="Times New Roman" w:hAnsi="Times New Roman" w:cs="Times New Roman"/>
          <w:sz w:val="24"/>
          <w:szCs w:val="24"/>
        </w:rPr>
        <w:t>. 57/20</w:t>
      </w:r>
      <w:r w:rsidR="001C2EE4">
        <w:rPr>
          <w:rFonts w:ascii="Times New Roman" w:hAnsi="Times New Roman" w:cs="Times New Roman"/>
          <w:sz w:val="24"/>
          <w:szCs w:val="24"/>
        </w:rPr>
        <w:t xml:space="preserve">19 </w:t>
      </w:r>
      <w:proofErr w:type="spellStart"/>
      <w:r w:rsidR="001C2EE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1C2E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E4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1C2E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E4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1C2E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1091D">
        <w:rPr>
          <w:rFonts w:ascii="Times New Roman" w:hAnsi="Times New Roman" w:cs="Times New Roman"/>
          <w:sz w:val="24"/>
          <w:szCs w:val="24"/>
        </w:rPr>
        <w:t>actualizată</w:t>
      </w:r>
      <w:proofErr w:type="spellEnd"/>
      <w:r w:rsidR="00AE6CBE">
        <w:rPr>
          <w:rFonts w:ascii="Times New Roman" w:hAnsi="Times New Roman" w:cs="Times New Roman"/>
          <w:sz w:val="24"/>
          <w:szCs w:val="24"/>
        </w:rPr>
        <w:t>,</w:t>
      </w:r>
    </w:p>
    <w:p w:rsidR="00F93F10" w:rsidRPr="00067264" w:rsidRDefault="00A1022E" w:rsidP="00F93F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I S P U N E</w:t>
      </w:r>
      <w:r w:rsidR="00F93F10" w:rsidRPr="00067264">
        <w:rPr>
          <w:rFonts w:ascii="Times New Roman" w:hAnsi="Times New Roman" w:cs="Times New Roman"/>
          <w:sz w:val="24"/>
          <w:szCs w:val="24"/>
        </w:rPr>
        <w:t>:</w:t>
      </w:r>
    </w:p>
    <w:p w:rsidR="00F93F10" w:rsidRDefault="00ED3B39" w:rsidP="00A1022E">
      <w:pPr>
        <w:pStyle w:val="BodyText"/>
        <w:spacing w:after="240"/>
        <w:rPr>
          <w:sz w:val="24"/>
        </w:rPr>
      </w:pPr>
      <w:r>
        <w:rPr>
          <w:sz w:val="24"/>
        </w:rPr>
        <w:tab/>
      </w:r>
      <w:r w:rsidRPr="00F026D4">
        <w:rPr>
          <w:b/>
          <w:sz w:val="24"/>
        </w:rPr>
        <w:t>Art.1.</w:t>
      </w:r>
      <w:r w:rsidR="00A1022E">
        <w:rPr>
          <w:sz w:val="24"/>
        </w:rPr>
        <w:t xml:space="preserve"> </w:t>
      </w:r>
      <w:r>
        <w:rPr>
          <w:sz w:val="24"/>
        </w:rPr>
        <w:t xml:space="preserve">- </w:t>
      </w:r>
      <w:proofErr w:type="spellStart"/>
      <w:r>
        <w:rPr>
          <w:sz w:val="24"/>
        </w:rPr>
        <w:t>Începând</w:t>
      </w:r>
      <w:proofErr w:type="spellEnd"/>
      <w:r>
        <w:rPr>
          <w:sz w:val="24"/>
        </w:rPr>
        <w:t xml:space="preserve"> cu data </w:t>
      </w:r>
      <w:proofErr w:type="spellStart"/>
      <w:r>
        <w:rPr>
          <w:sz w:val="24"/>
        </w:rPr>
        <w:t>de</w:t>
      </w:r>
      <w:proofErr w:type="spellEnd"/>
      <w:r>
        <w:rPr>
          <w:sz w:val="24"/>
        </w:rPr>
        <w:t xml:space="preserve"> 01.</w:t>
      </w:r>
      <w:r w:rsidR="00AD0410">
        <w:rPr>
          <w:sz w:val="24"/>
        </w:rPr>
        <w:t>04</w:t>
      </w:r>
      <w:r>
        <w:rPr>
          <w:sz w:val="24"/>
        </w:rPr>
        <w:t>.20</w:t>
      </w:r>
      <w:r w:rsidR="00AD0410">
        <w:rPr>
          <w:sz w:val="24"/>
        </w:rPr>
        <w:t>20</w:t>
      </w:r>
      <w:r w:rsidR="00F93F10" w:rsidRPr="00067264">
        <w:rPr>
          <w:sz w:val="24"/>
        </w:rPr>
        <w:t xml:space="preserve"> </w:t>
      </w:r>
      <w:proofErr w:type="spellStart"/>
      <w:r w:rsidR="00F93F10" w:rsidRPr="00067264">
        <w:rPr>
          <w:sz w:val="24"/>
        </w:rPr>
        <w:t>încetează</w:t>
      </w:r>
      <w:proofErr w:type="spellEnd"/>
      <w:r w:rsidR="00F93F10" w:rsidRPr="00067264">
        <w:rPr>
          <w:sz w:val="24"/>
        </w:rPr>
        <w:t xml:space="preserve"> </w:t>
      </w:r>
      <w:proofErr w:type="spellStart"/>
      <w:r w:rsidR="00F93F10" w:rsidRPr="00067264">
        <w:rPr>
          <w:sz w:val="24"/>
        </w:rPr>
        <w:t>plata</w:t>
      </w:r>
      <w:proofErr w:type="spellEnd"/>
      <w:r w:rsidR="00F93F10" w:rsidRPr="00067264">
        <w:rPr>
          <w:sz w:val="24"/>
        </w:rPr>
        <w:t xml:space="preserve"> </w:t>
      </w:r>
      <w:proofErr w:type="spellStart"/>
      <w:r w:rsidR="00F93F10" w:rsidRPr="00067264">
        <w:rPr>
          <w:sz w:val="24"/>
        </w:rPr>
        <w:t>ajutorului</w:t>
      </w:r>
      <w:proofErr w:type="spellEnd"/>
      <w:r w:rsidR="00F93F10" w:rsidRPr="00067264">
        <w:rPr>
          <w:sz w:val="24"/>
        </w:rPr>
        <w:t xml:space="preserve"> social </w:t>
      </w:r>
      <w:proofErr w:type="spellStart"/>
      <w:r w:rsidR="00F93F10" w:rsidRPr="00067264">
        <w:rPr>
          <w:sz w:val="24"/>
        </w:rPr>
        <w:t>acordat</w:t>
      </w:r>
      <w:proofErr w:type="spellEnd"/>
      <w:r w:rsidR="00F93F10" w:rsidRPr="00067264">
        <w:rPr>
          <w:sz w:val="24"/>
        </w:rPr>
        <w:t xml:space="preserve"> </w:t>
      </w:r>
      <w:proofErr w:type="spellStart"/>
      <w:r w:rsidR="00F93F10" w:rsidRPr="00067264">
        <w:rPr>
          <w:sz w:val="24"/>
        </w:rPr>
        <w:t>do</w:t>
      </w:r>
      <w:r w:rsidR="00AD0410">
        <w:rPr>
          <w:sz w:val="24"/>
        </w:rPr>
        <w:t>mnului</w:t>
      </w:r>
      <w:proofErr w:type="spellEnd"/>
      <w:r w:rsidR="00AD0410">
        <w:rPr>
          <w:sz w:val="24"/>
        </w:rPr>
        <w:t xml:space="preserve"> </w:t>
      </w:r>
      <w:proofErr w:type="spellStart"/>
      <w:r w:rsidR="00AD0410">
        <w:rPr>
          <w:sz w:val="24"/>
        </w:rPr>
        <w:t>Nistor</w:t>
      </w:r>
      <w:proofErr w:type="spellEnd"/>
      <w:r w:rsidR="00AD0410">
        <w:rPr>
          <w:sz w:val="24"/>
        </w:rPr>
        <w:t xml:space="preserve"> </w:t>
      </w:r>
      <w:proofErr w:type="spellStart"/>
      <w:r w:rsidR="00AD0410">
        <w:rPr>
          <w:sz w:val="24"/>
        </w:rPr>
        <w:t>Teodor</w:t>
      </w:r>
      <w:proofErr w:type="spellEnd"/>
      <w:r w:rsidR="00F93F10" w:rsidRPr="00067264">
        <w:rPr>
          <w:sz w:val="24"/>
        </w:rPr>
        <w:t xml:space="preserve">, </w:t>
      </w:r>
      <w:proofErr w:type="spellStart"/>
      <w:r w:rsidR="00F93F10" w:rsidRPr="00067264">
        <w:rPr>
          <w:sz w:val="24"/>
        </w:rPr>
        <w:t>domiciliat</w:t>
      </w:r>
      <w:proofErr w:type="spellEnd"/>
      <w:r w:rsidR="00F93F10" w:rsidRPr="00067264">
        <w:rPr>
          <w:sz w:val="24"/>
        </w:rPr>
        <w:t xml:space="preserve"> </w:t>
      </w:r>
      <w:proofErr w:type="spellStart"/>
      <w:r w:rsidR="00F93F10" w:rsidRPr="00067264">
        <w:rPr>
          <w:sz w:val="24"/>
        </w:rPr>
        <w:t>în</w:t>
      </w:r>
      <w:proofErr w:type="spellEnd"/>
      <w:r w:rsidR="00F93F10" w:rsidRPr="00067264">
        <w:rPr>
          <w:sz w:val="24"/>
        </w:rPr>
        <w:t xml:space="preserve"> </w:t>
      </w:r>
      <w:proofErr w:type="spellStart"/>
      <w:r w:rsidR="00F93F10" w:rsidRPr="00067264">
        <w:rPr>
          <w:sz w:val="24"/>
        </w:rPr>
        <w:t>comuna</w:t>
      </w:r>
      <w:proofErr w:type="spellEnd"/>
      <w:r w:rsidR="00F93F10" w:rsidRPr="00067264">
        <w:rPr>
          <w:sz w:val="24"/>
        </w:rPr>
        <w:t xml:space="preserve"> </w:t>
      </w:r>
      <w:proofErr w:type="spellStart"/>
      <w:r w:rsidR="00F93F10" w:rsidRPr="00067264">
        <w:rPr>
          <w:sz w:val="24"/>
        </w:rPr>
        <w:t>Vălişoara</w:t>
      </w:r>
      <w:proofErr w:type="spellEnd"/>
      <w:r w:rsidR="00F93F10" w:rsidRPr="00067264">
        <w:rPr>
          <w:sz w:val="24"/>
        </w:rPr>
        <w:t xml:space="preserve">, sat </w:t>
      </w:r>
      <w:proofErr w:type="spellStart"/>
      <w:r w:rsidR="00B565C9">
        <w:rPr>
          <w:sz w:val="24"/>
        </w:rPr>
        <w:t>Dealu</w:t>
      </w:r>
      <w:proofErr w:type="spellEnd"/>
      <w:r w:rsidR="00B565C9">
        <w:rPr>
          <w:sz w:val="24"/>
        </w:rPr>
        <w:t xml:space="preserve"> Mare</w:t>
      </w:r>
      <w:r w:rsidR="00F93F10" w:rsidRPr="00067264">
        <w:rPr>
          <w:sz w:val="24"/>
        </w:rPr>
        <w:t>, nr.</w:t>
      </w:r>
      <w:r w:rsidR="00AD0410">
        <w:rPr>
          <w:sz w:val="24"/>
        </w:rPr>
        <w:t>23</w:t>
      </w:r>
      <w:r w:rsidR="00F93F10" w:rsidRPr="00067264">
        <w:rPr>
          <w:sz w:val="24"/>
        </w:rPr>
        <w:t xml:space="preserve">, </w:t>
      </w:r>
      <w:proofErr w:type="spellStart"/>
      <w:r w:rsidR="00F93F10" w:rsidRPr="00067264">
        <w:rPr>
          <w:sz w:val="24"/>
        </w:rPr>
        <w:t>judeţul</w:t>
      </w:r>
      <w:proofErr w:type="spellEnd"/>
      <w:r w:rsidR="00F93F10" w:rsidRPr="00067264">
        <w:rPr>
          <w:sz w:val="24"/>
        </w:rPr>
        <w:t xml:space="preserve"> Hunedoara, </w:t>
      </w:r>
      <w:proofErr w:type="spellStart"/>
      <w:r w:rsidR="00F93F10" w:rsidRPr="00067264">
        <w:rPr>
          <w:sz w:val="24"/>
        </w:rPr>
        <w:t>beneficiar</w:t>
      </w:r>
      <w:proofErr w:type="spellEnd"/>
      <w:r w:rsidR="00F93F10" w:rsidRPr="00067264">
        <w:rPr>
          <w:sz w:val="24"/>
        </w:rPr>
        <w:t xml:space="preserve"> de </w:t>
      </w:r>
      <w:proofErr w:type="spellStart"/>
      <w:r w:rsidR="00F93F10" w:rsidRPr="00067264">
        <w:rPr>
          <w:sz w:val="24"/>
        </w:rPr>
        <w:t>ajutor</w:t>
      </w:r>
      <w:proofErr w:type="spellEnd"/>
      <w:r w:rsidR="00F93F10" w:rsidRPr="00067264">
        <w:rPr>
          <w:sz w:val="24"/>
        </w:rPr>
        <w:t xml:space="preserve"> social </w:t>
      </w:r>
      <w:proofErr w:type="spellStart"/>
      <w:r w:rsidR="00F93F10" w:rsidRPr="00067264">
        <w:rPr>
          <w:sz w:val="24"/>
        </w:rPr>
        <w:t>în</w:t>
      </w:r>
      <w:proofErr w:type="spellEnd"/>
      <w:r w:rsidR="00F93F10" w:rsidRPr="00067264">
        <w:rPr>
          <w:sz w:val="24"/>
        </w:rPr>
        <w:t xml:space="preserve"> </w:t>
      </w:r>
      <w:proofErr w:type="spellStart"/>
      <w:r w:rsidR="00F93F10" w:rsidRPr="00067264">
        <w:rPr>
          <w:sz w:val="24"/>
        </w:rPr>
        <w:t>baza</w:t>
      </w:r>
      <w:proofErr w:type="spellEnd"/>
      <w:r w:rsidR="00F93F10" w:rsidRPr="00067264">
        <w:rPr>
          <w:sz w:val="24"/>
        </w:rPr>
        <w:t xml:space="preserve"> </w:t>
      </w:r>
      <w:proofErr w:type="spellStart"/>
      <w:r w:rsidR="00A1022E">
        <w:rPr>
          <w:sz w:val="24"/>
        </w:rPr>
        <w:t>D</w:t>
      </w:r>
      <w:r w:rsidR="00F93F10" w:rsidRPr="00067264">
        <w:rPr>
          <w:sz w:val="24"/>
        </w:rPr>
        <w:t>ispoziției</w:t>
      </w:r>
      <w:proofErr w:type="spellEnd"/>
      <w:r w:rsidR="00F93F10" w:rsidRPr="00067264">
        <w:rPr>
          <w:sz w:val="24"/>
        </w:rPr>
        <w:t xml:space="preserve"> </w:t>
      </w:r>
      <w:proofErr w:type="spellStart"/>
      <w:r w:rsidR="00F93F10" w:rsidRPr="00067264">
        <w:rPr>
          <w:sz w:val="24"/>
        </w:rPr>
        <w:t>primarului</w:t>
      </w:r>
      <w:proofErr w:type="spellEnd"/>
      <w:r w:rsidR="00A1022E">
        <w:rPr>
          <w:sz w:val="24"/>
        </w:rPr>
        <w:t xml:space="preserve"> </w:t>
      </w:r>
      <w:proofErr w:type="spellStart"/>
      <w:r w:rsidR="00A1022E">
        <w:rPr>
          <w:sz w:val="24"/>
        </w:rPr>
        <w:t>comunei</w:t>
      </w:r>
      <w:proofErr w:type="spellEnd"/>
      <w:r w:rsidR="00A1022E">
        <w:rPr>
          <w:sz w:val="24"/>
        </w:rPr>
        <w:t xml:space="preserve"> </w:t>
      </w:r>
      <w:proofErr w:type="spellStart"/>
      <w:r w:rsidR="00A1022E">
        <w:rPr>
          <w:sz w:val="24"/>
        </w:rPr>
        <w:t>Vălișoara</w:t>
      </w:r>
      <w:proofErr w:type="spellEnd"/>
      <w:r w:rsidR="00F93F10" w:rsidRPr="00067264">
        <w:rPr>
          <w:sz w:val="24"/>
        </w:rPr>
        <w:t xml:space="preserve"> </w:t>
      </w:r>
      <w:proofErr w:type="spellStart"/>
      <w:r w:rsidR="00F93F10" w:rsidRPr="000C6237">
        <w:rPr>
          <w:sz w:val="24"/>
        </w:rPr>
        <w:t>nr</w:t>
      </w:r>
      <w:proofErr w:type="spellEnd"/>
      <w:r w:rsidR="00F93F10" w:rsidRPr="000C6237">
        <w:rPr>
          <w:sz w:val="24"/>
        </w:rPr>
        <w:t>.</w:t>
      </w:r>
      <w:r w:rsidR="00A1022E">
        <w:rPr>
          <w:sz w:val="24"/>
        </w:rPr>
        <w:t xml:space="preserve"> </w:t>
      </w:r>
      <w:r w:rsidR="00AD0410">
        <w:rPr>
          <w:sz w:val="24"/>
        </w:rPr>
        <w:t>5</w:t>
      </w:r>
      <w:r w:rsidR="000C6237" w:rsidRPr="000C6237">
        <w:rPr>
          <w:sz w:val="24"/>
        </w:rPr>
        <w:t>2/2002</w:t>
      </w:r>
      <w:r w:rsidR="00F93F10" w:rsidRPr="000C6237">
        <w:rPr>
          <w:sz w:val="24"/>
        </w:rPr>
        <w:t xml:space="preserve">, </w:t>
      </w:r>
      <w:proofErr w:type="spellStart"/>
      <w:r w:rsidR="00F93F10" w:rsidRPr="000C6237">
        <w:rPr>
          <w:sz w:val="24"/>
        </w:rPr>
        <w:t>modificat</w:t>
      </w:r>
      <w:proofErr w:type="spellEnd"/>
      <w:r w:rsidR="00F93F10" w:rsidRPr="000C6237">
        <w:rPr>
          <w:sz w:val="24"/>
          <w:lang w:val="ro-RO"/>
        </w:rPr>
        <w:t>ă</w:t>
      </w:r>
      <w:r w:rsidR="005513AD">
        <w:rPr>
          <w:sz w:val="24"/>
        </w:rPr>
        <w:t>.</w:t>
      </w:r>
    </w:p>
    <w:p w:rsidR="00AD2A40" w:rsidRPr="00067264" w:rsidRDefault="005A10C2" w:rsidP="00A1022E">
      <w:pPr>
        <w:pStyle w:val="BodyText"/>
        <w:spacing w:after="240"/>
        <w:ind w:firstLine="720"/>
        <w:rPr>
          <w:sz w:val="24"/>
        </w:rPr>
      </w:pPr>
      <w:r w:rsidRPr="00F026D4">
        <w:rPr>
          <w:b/>
          <w:sz w:val="24"/>
        </w:rPr>
        <w:t>Art.</w:t>
      </w:r>
      <w:r w:rsidR="00AD0410" w:rsidRPr="00F026D4">
        <w:rPr>
          <w:b/>
          <w:sz w:val="24"/>
        </w:rPr>
        <w:t>2.</w:t>
      </w:r>
      <w:r w:rsidR="00AD0410">
        <w:rPr>
          <w:sz w:val="24"/>
        </w:rPr>
        <w:t xml:space="preserve"> –Se </w:t>
      </w:r>
      <w:proofErr w:type="spellStart"/>
      <w:r w:rsidR="00AD0410">
        <w:rPr>
          <w:sz w:val="24"/>
        </w:rPr>
        <w:t>recuperează</w:t>
      </w:r>
      <w:proofErr w:type="spellEnd"/>
      <w:r w:rsidR="00AD0410">
        <w:rPr>
          <w:sz w:val="24"/>
        </w:rPr>
        <w:t xml:space="preserve"> </w:t>
      </w:r>
      <w:proofErr w:type="spellStart"/>
      <w:r w:rsidR="00AD0410">
        <w:rPr>
          <w:sz w:val="24"/>
        </w:rPr>
        <w:t>suma</w:t>
      </w:r>
      <w:proofErr w:type="spellEnd"/>
      <w:r w:rsidR="00AD0410">
        <w:rPr>
          <w:sz w:val="24"/>
        </w:rPr>
        <w:t xml:space="preserve"> de 1</w:t>
      </w:r>
      <w:r>
        <w:rPr>
          <w:sz w:val="24"/>
        </w:rPr>
        <w:t xml:space="preserve">42 lei </w:t>
      </w:r>
      <w:proofErr w:type="spellStart"/>
      <w:r>
        <w:rPr>
          <w:sz w:val="24"/>
        </w:rPr>
        <w:t>încasată</w:t>
      </w:r>
      <w:proofErr w:type="spellEnd"/>
      <w:r w:rsidR="00AD0410">
        <w:rPr>
          <w:sz w:val="24"/>
        </w:rPr>
        <w:t xml:space="preserve"> </w:t>
      </w:r>
      <w:proofErr w:type="spellStart"/>
      <w:r w:rsidR="00AD0410">
        <w:rPr>
          <w:sz w:val="24"/>
        </w:rPr>
        <w:t>necuvenit</w:t>
      </w:r>
      <w:proofErr w:type="spellEnd"/>
      <w:r w:rsidR="00AD0410">
        <w:rPr>
          <w:sz w:val="24"/>
        </w:rPr>
        <w:t xml:space="preserve"> cu </w:t>
      </w:r>
      <w:proofErr w:type="spellStart"/>
      <w:r w:rsidR="00AD0410">
        <w:rPr>
          <w:sz w:val="24"/>
        </w:rPr>
        <w:t>titlu</w:t>
      </w:r>
      <w:proofErr w:type="spellEnd"/>
      <w:r w:rsidR="00AD0410">
        <w:rPr>
          <w:sz w:val="24"/>
        </w:rPr>
        <w:t xml:space="preserve"> de </w:t>
      </w:r>
      <w:proofErr w:type="spellStart"/>
      <w:r w:rsidR="00AD0410">
        <w:rPr>
          <w:sz w:val="24"/>
        </w:rPr>
        <w:t>ajutor</w:t>
      </w:r>
      <w:proofErr w:type="spellEnd"/>
      <w:r w:rsidR="00AD0410">
        <w:rPr>
          <w:sz w:val="24"/>
        </w:rPr>
        <w:t xml:space="preserve"> social </w:t>
      </w:r>
      <w:proofErr w:type="spellStart"/>
      <w:r>
        <w:rPr>
          <w:sz w:val="24"/>
        </w:rPr>
        <w:t>pentru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luna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martie</w:t>
      </w:r>
      <w:proofErr w:type="spellEnd"/>
      <w:r>
        <w:rPr>
          <w:sz w:val="24"/>
        </w:rPr>
        <w:t xml:space="preserve"> 2020.</w:t>
      </w:r>
      <w:r w:rsidR="00F93F10" w:rsidRPr="00067264">
        <w:rPr>
          <w:sz w:val="24"/>
        </w:rPr>
        <w:t xml:space="preserve">          </w:t>
      </w:r>
      <w:r w:rsidR="00F93F10" w:rsidRPr="00067264">
        <w:rPr>
          <w:sz w:val="24"/>
          <w:lang w:val="ro-RO"/>
        </w:rPr>
        <w:t xml:space="preserve">            </w:t>
      </w:r>
    </w:p>
    <w:p w:rsidR="00F93F10" w:rsidRDefault="00F93F10" w:rsidP="00F93F1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26D4">
        <w:rPr>
          <w:rFonts w:ascii="Times New Roman" w:hAnsi="Times New Roman" w:cs="Times New Roman"/>
          <w:b/>
          <w:sz w:val="24"/>
          <w:szCs w:val="24"/>
        </w:rPr>
        <w:t>Art.</w:t>
      </w:r>
      <w:r w:rsidR="00AD0410" w:rsidRPr="00F026D4">
        <w:rPr>
          <w:rFonts w:ascii="Times New Roman" w:hAnsi="Times New Roman" w:cs="Times New Roman"/>
          <w:b/>
          <w:sz w:val="24"/>
          <w:szCs w:val="24"/>
        </w:rPr>
        <w:t>3</w:t>
      </w:r>
      <w:r w:rsidRPr="00F026D4">
        <w:rPr>
          <w:rFonts w:ascii="Times New Roman" w:hAnsi="Times New Roman" w:cs="Times New Roman"/>
          <w:b/>
          <w:sz w:val="24"/>
          <w:szCs w:val="24"/>
        </w:rPr>
        <w:t>.</w:t>
      </w:r>
      <w:r w:rsidRPr="00067264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dispoziţie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atacată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instanţa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contencios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22E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A10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22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10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22E">
        <w:rPr>
          <w:rFonts w:ascii="Times New Roman" w:hAnsi="Times New Roman" w:cs="Times New Roman"/>
          <w:sz w:val="24"/>
          <w:szCs w:val="24"/>
        </w:rPr>
        <w:t>c</w:t>
      </w:r>
      <w:r w:rsidRPr="00067264">
        <w:rPr>
          <w:rFonts w:ascii="Times New Roman" w:hAnsi="Times New Roman" w:cs="Times New Roman"/>
          <w:sz w:val="24"/>
          <w:szCs w:val="24"/>
        </w:rPr>
        <w:t>ondiţiile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554/2004, cu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3F10" w:rsidRPr="00067264" w:rsidRDefault="00F93F10" w:rsidP="00551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26D4">
        <w:rPr>
          <w:rFonts w:ascii="Times New Roman" w:hAnsi="Times New Roman" w:cs="Times New Roman"/>
          <w:b/>
          <w:sz w:val="24"/>
          <w:szCs w:val="24"/>
        </w:rPr>
        <w:t xml:space="preserve"> Art.</w:t>
      </w:r>
      <w:r w:rsidR="00AD0410" w:rsidRPr="00F026D4">
        <w:rPr>
          <w:rFonts w:ascii="Times New Roman" w:hAnsi="Times New Roman" w:cs="Times New Roman"/>
          <w:b/>
          <w:sz w:val="24"/>
          <w:szCs w:val="24"/>
        </w:rPr>
        <w:t>4</w:t>
      </w:r>
      <w:r w:rsidRPr="00F026D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6726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dispoziţie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proofErr w:type="gramStart"/>
      <w:r w:rsidRPr="00067264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comunica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>:</w:t>
      </w:r>
    </w:p>
    <w:p w:rsidR="00F93F10" w:rsidRPr="00067264" w:rsidRDefault="00F93F10" w:rsidP="0055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264">
        <w:rPr>
          <w:rFonts w:ascii="Times New Roman" w:hAnsi="Times New Roman" w:cs="Times New Roman"/>
          <w:sz w:val="24"/>
          <w:szCs w:val="24"/>
        </w:rPr>
        <w:t xml:space="preserve">                        - 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Instituţiei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22E"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 w:rsidR="00A10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22E">
        <w:rPr>
          <w:rFonts w:ascii="Times New Roman" w:hAnsi="Times New Roman" w:cs="Times New Roman"/>
          <w:sz w:val="24"/>
          <w:szCs w:val="24"/>
        </w:rPr>
        <w:t>judeţului</w:t>
      </w:r>
      <w:proofErr w:type="spellEnd"/>
      <w:r w:rsidR="00A1022E">
        <w:rPr>
          <w:rFonts w:ascii="Times New Roman" w:hAnsi="Times New Roman" w:cs="Times New Roman"/>
          <w:sz w:val="24"/>
          <w:szCs w:val="24"/>
        </w:rPr>
        <w:t xml:space="preserve"> Hunedoara</w:t>
      </w:r>
      <w:r w:rsidRPr="00067264">
        <w:rPr>
          <w:rFonts w:ascii="Times New Roman" w:hAnsi="Times New Roman" w:cs="Times New Roman"/>
          <w:sz w:val="24"/>
          <w:szCs w:val="24"/>
        </w:rPr>
        <w:t>;</w:t>
      </w:r>
    </w:p>
    <w:p w:rsidR="00F93F10" w:rsidRPr="00067264" w:rsidRDefault="00F93F10" w:rsidP="0055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264">
        <w:rPr>
          <w:rFonts w:ascii="Times New Roman" w:hAnsi="Times New Roman" w:cs="Times New Roman"/>
          <w:sz w:val="24"/>
          <w:szCs w:val="24"/>
        </w:rPr>
        <w:t xml:space="preserve">                        - 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Agenţiei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Judeţene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Plăţi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Inspec</w:t>
      </w:r>
      <w:proofErr w:type="spellEnd"/>
      <w:r w:rsidRPr="00067264">
        <w:rPr>
          <w:rFonts w:ascii="Times New Roman" w:hAnsi="Times New Roman" w:cs="Times New Roman"/>
          <w:sz w:val="24"/>
          <w:szCs w:val="24"/>
          <w:lang w:val="ro-RO"/>
        </w:rPr>
        <w:t xml:space="preserve">ţie </w:t>
      </w:r>
      <w:proofErr w:type="spellStart"/>
      <w:r w:rsidR="00A1022E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="00A1022E">
        <w:rPr>
          <w:rFonts w:ascii="Times New Roman" w:hAnsi="Times New Roman" w:cs="Times New Roman"/>
          <w:sz w:val="24"/>
          <w:szCs w:val="24"/>
        </w:rPr>
        <w:t xml:space="preserve"> </w:t>
      </w:r>
      <w:r w:rsidRPr="00067264">
        <w:rPr>
          <w:rFonts w:ascii="Times New Roman" w:hAnsi="Times New Roman" w:cs="Times New Roman"/>
          <w:sz w:val="24"/>
          <w:szCs w:val="24"/>
        </w:rPr>
        <w:t>Hunedoara;</w:t>
      </w:r>
    </w:p>
    <w:p w:rsidR="00F93F10" w:rsidRPr="00067264" w:rsidRDefault="00F93F10" w:rsidP="0055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26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A1022E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="00A1022E"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asistenţă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protecţie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3F10" w:rsidRDefault="00F93F10" w:rsidP="00F93F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3F10" w:rsidRPr="00067264" w:rsidRDefault="00F93F10" w:rsidP="0055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264">
        <w:rPr>
          <w:rFonts w:ascii="Times New Roman" w:hAnsi="Times New Roman" w:cs="Times New Roman"/>
          <w:sz w:val="24"/>
          <w:szCs w:val="24"/>
        </w:rPr>
        <w:t xml:space="preserve">                         PRIMAR,                                                    </w:t>
      </w:r>
      <w:r w:rsidRPr="00067264">
        <w:rPr>
          <w:rFonts w:ascii="Times New Roman" w:hAnsi="Times New Roman" w:cs="Times New Roman"/>
          <w:sz w:val="24"/>
          <w:szCs w:val="24"/>
        </w:rPr>
        <w:tab/>
      </w:r>
      <w:r w:rsidRPr="00067264">
        <w:rPr>
          <w:rFonts w:ascii="Times New Roman" w:hAnsi="Times New Roman" w:cs="Times New Roman"/>
          <w:sz w:val="24"/>
          <w:szCs w:val="24"/>
        </w:rPr>
        <w:tab/>
      </w:r>
      <w:r w:rsidRPr="00067264">
        <w:rPr>
          <w:rFonts w:ascii="Times New Roman" w:hAnsi="Times New Roman" w:cs="Times New Roman"/>
          <w:sz w:val="24"/>
          <w:szCs w:val="24"/>
        </w:rPr>
        <w:tab/>
      </w:r>
      <w:r w:rsidR="00B87870" w:rsidRPr="00067264">
        <w:rPr>
          <w:rFonts w:ascii="Times New Roman" w:hAnsi="Times New Roman" w:cs="Times New Roman"/>
          <w:sz w:val="24"/>
          <w:szCs w:val="24"/>
        </w:rPr>
        <w:t xml:space="preserve">      </w:t>
      </w:r>
      <w:r w:rsidR="0093109B">
        <w:rPr>
          <w:rFonts w:ascii="Times New Roman" w:hAnsi="Times New Roman" w:cs="Times New Roman"/>
          <w:sz w:val="24"/>
          <w:szCs w:val="24"/>
        </w:rPr>
        <w:t>CONTRASEMNEAZĂ,</w:t>
      </w:r>
    </w:p>
    <w:p w:rsidR="00A1022E" w:rsidRDefault="00F93F10" w:rsidP="005A10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264">
        <w:rPr>
          <w:rFonts w:ascii="Times New Roman" w:hAnsi="Times New Roman" w:cs="Times New Roman"/>
          <w:sz w:val="24"/>
          <w:szCs w:val="24"/>
        </w:rPr>
        <w:t xml:space="preserve">             ROVINAR MIRCEA</w:t>
      </w:r>
      <w:r w:rsidR="00F026D4">
        <w:rPr>
          <w:rFonts w:ascii="Times New Roman" w:hAnsi="Times New Roman" w:cs="Times New Roman"/>
          <w:sz w:val="24"/>
          <w:szCs w:val="24"/>
        </w:rPr>
        <w:t>-</w:t>
      </w:r>
      <w:r w:rsidRPr="00067264">
        <w:rPr>
          <w:rFonts w:ascii="Times New Roman" w:hAnsi="Times New Roman" w:cs="Times New Roman"/>
          <w:sz w:val="24"/>
          <w:szCs w:val="24"/>
        </w:rPr>
        <w:t>ION</w:t>
      </w:r>
      <w:r w:rsidRPr="00067264">
        <w:rPr>
          <w:rFonts w:ascii="Times New Roman" w:hAnsi="Times New Roman" w:cs="Times New Roman"/>
          <w:sz w:val="24"/>
          <w:szCs w:val="24"/>
        </w:rPr>
        <w:tab/>
      </w:r>
      <w:r w:rsidRPr="00067264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067264">
        <w:rPr>
          <w:rFonts w:ascii="Times New Roman" w:hAnsi="Times New Roman" w:cs="Times New Roman"/>
          <w:sz w:val="24"/>
          <w:szCs w:val="24"/>
        </w:rPr>
        <w:tab/>
      </w:r>
      <w:r w:rsidRPr="00067264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7870" w:rsidRPr="0006726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3109B">
        <w:rPr>
          <w:rFonts w:ascii="Times New Roman" w:hAnsi="Times New Roman" w:cs="Times New Roman"/>
          <w:sz w:val="24"/>
          <w:szCs w:val="24"/>
        </w:rPr>
        <w:t xml:space="preserve">        </w:t>
      </w:r>
      <w:r w:rsidR="00B87870"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0C2" w:rsidRPr="00067264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="005A10C2">
        <w:rPr>
          <w:rFonts w:ascii="Times New Roman" w:hAnsi="Times New Roman" w:cs="Times New Roman"/>
          <w:sz w:val="24"/>
          <w:szCs w:val="24"/>
        </w:rPr>
        <w:t xml:space="preserve"> general</w:t>
      </w:r>
      <w:r w:rsidRPr="00067264">
        <w:rPr>
          <w:rFonts w:ascii="Times New Roman" w:hAnsi="Times New Roman" w:cs="Times New Roman"/>
          <w:sz w:val="24"/>
          <w:szCs w:val="24"/>
        </w:rPr>
        <w:t xml:space="preserve">,                                                                                                                           </w:t>
      </w:r>
      <w:r w:rsidRPr="00067264">
        <w:rPr>
          <w:rFonts w:ascii="Times New Roman" w:hAnsi="Times New Roman" w:cs="Times New Roman"/>
          <w:sz w:val="24"/>
          <w:szCs w:val="24"/>
        </w:rPr>
        <w:tab/>
      </w:r>
      <w:r w:rsidRPr="00067264">
        <w:rPr>
          <w:rFonts w:ascii="Times New Roman" w:hAnsi="Times New Roman" w:cs="Times New Roman"/>
          <w:sz w:val="24"/>
          <w:szCs w:val="24"/>
        </w:rPr>
        <w:tab/>
      </w:r>
      <w:r w:rsidRPr="00067264">
        <w:rPr>
          <w:rFonts w:ascii="Times New Roman" w:hAnsi="Times New Roman" w:cs="Times New Roman"/>
          <w:sz w:val="24"/>
          <w:szCs w:val="24"/>
        </w:rPr>
        <w:tab/>
      </w:r>
      <w:r w:rsidRPr="00067264">
        <w:rPr>
          <w:rFonts w:ascii="Times New Roman" w:hAnsi="Times New Roman" w:cs="Times New Roman"/>
          <w:sz w:val="24"/>
          <w:szCs w:val="24"/>
        </w:rPr>
        <w:tab/>
      </w:r>
      <w:r w:rsidRPr="00067264">
        <w:rPr>
          <w:rFonts w:ascii="Times New Roman" w:hAnsi="Times New Roman" w:cs="Times New Roman"/>
          <w:sz w:val="24"/>
          <w:szCs w:val="24"/>
        </w:rPr>
        <w:tab/>
      </w:r>
      <w:r w:rsidRPr="00067264">
        <w:rPr>
          <w:rFonts w:ascii="Times New Roman" w:hAnsi="Times New Roman" w:cs="Times New Roman"/>
          <w:sz w:val="24"/>
          <w:szCs w:val="24"/>
        </w:rPr>
        <w:tab/>
      </w:r>
      <w:r w:rsidRPr="00067264">
        <w:rPr>
          <w:rFonts w:ascii="Times New Roman" w:hAnsi="Times New Roman" w:cs="Times New Roman"/>
          <w:sz w:val="24"/>
          <w:szCs w:val="24"/>
        </w:rPr>
        <w:tab/>
      </w:r>
      <w:r w:rsidRPr="00067264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="005513A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3109B">
        <w:rPr>
          <w:rFonts w:ascii="Times New Roman" w:hAnsi="Times New Roman" w:cs="Times New Roman"/>
          <w:sz w:val="24"/>
          <w:szCs w:val="24"/>
        </w:rPr>
        <w:t xml:space="preserve">        </w:t>
      </w:r>
      <w:r w:rsidR="005513AD">
        <w:rPr>
          <w:rFonts w:ascii="Times New Roman" w:hAnsi="Times New Roman" w:cs="Times New Roman"/>
          <w:sz w:val="24"/>
          <w:szCs w:val="24"/>
        </w:rPr>
        <w:t xml:space="preserve"> </w:t>
      </w:r>
      <w:r w:rsidR="005A10C2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Muntea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Dorina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5A10C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A10C2">
        <w:rPr>
          <w:rFonts w:ascii="Times New Roman" w:hAnsi="Times New Roman" w:cs="Times New Roman"/>
          <w:sz w:val="24"/>
          <w:szCs w:val="24"/>
        </w:rPr>
        <w:tab/>
      </w:r>
    </w:p>
    <w:p w:rsidR="00F93F10" w:rsidRPr="00067264" w:rsidRDefault="001C2EE4" w:rsidP="005A10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>
        <w:rPr>
          <w:rFonts w:ascii="Times New Roman" w:hAnsi="Times New Roman" w:cs="Times New Roman"/>
          <w:sz w:val="24"/>
          <w:szCs w:val="24"/>
        </w:rPr>
        <w:t>, la 31.</w:t>
      </w:r>
      <w:r w:rsidR="009525F4">
        <w:rPr>
          <w:rFonts w:ascii="Times New Roman" w:hAnsi="Times New Roman" w:cs="Times New Roman"/>
          <w:sz w:val="24"/>
          <w:szCs w:val="24"/>
        </w:rPr>
        <w:t>03</w:t>
      </w:r>
      <w:r w:rsidR="00F93F10" w:rsidRPr="00067264">
        <w:rPr>
          <w:rFonts w:ascii="Times New Roman" w:hAnsi="Times New Roman" w:cs="Times New Roman"/>
          <w:sz w:val="24"/>
          <w:szCs w:val="24"/>
        </w:rPr>
        <w:t>.20</w:t>
      </w:r>
      <w:r w:rsidR="009525F4">
        <w:rPr>
          <w:rFonts w:ascii="Times New Roman" w:hAnsi="Times New Roman" w:cs="Times New Roman"/>
          <w:sz w:val="24"/>
          <w:szCs w:val="24"/>
        </w:rPr>
        <w:t>20</w:t>
      </w:r>
      <w:r w:rsidR="00F93F10" w:rsidRPr="00067264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</w:t>
      </w:r>
    </w:p>
    <w:sectPr w:rsidR="00F93F10" w:rsidRPr="00067264" w:rsidSect="00A1022E">
      <w:footerReference w:type="default" r:id="rId8"/>
      <w:pgSz w:w="12240" w:h="15840"/>
      <w:pgMar w:top="426" w:right="474" w:bottom="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0A0" w:rsidRDefault="004420A0" w:rsidP="005513AD">
      <w:pPr>
        <w:spacing w:after="0" w:line="240" w:lineRule="auto"/>
      </w:pPr>
      <w:r>
        <w:separator/>
      </w:r>
    </w:p>
  </w:endnote>
  <w:endnote w:type="continuationSeparator" w:id="0">
    <w:p w:rsidR="004420A0" w:rsidRDefault="004420A0" w:rsidP="00551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3AD" w:rsidRDefault="005513AD">
    <w:pPr>
      <w:pStyle w:val="Footer"/>
      <w:jc w:val="right"/>
    </w:pPr>
  </w:p>
  <w:p w:rsidR="005513AD" w:rsidRDefault="005513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0A0" w:rsidRDefault="004420A0" w:rsidP="005513AD">
      <w:pPr>
        <w:spacing w:after="0" w:line="240" w:lineRule="auto"/>
      </w:pPr>
      <w:r>
        <w:separator/>
      </w:r>
    </w:p>
  </w:footnote>
  <w:footnote w:type="continuationSeparator" w:id="0">
    <w:p w:rsidR="004420A0" w:rsidRDefault="004420A0" w:rsidP="005513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233E9"/>
    <w:multiLevelType w:val="hybridMultilevel"/>
    <w:tmpl w:val="90E2C196"/>
    <w:lvl w:ilvl="0" w:tplc="45702ECC">
      <w:numFmt w:val="bullet"/>
      <w:lvlText w:val="-"/>
      <w:lvlJc w:val="left"/>
      <w:pPr>
        <w:ind w:left="46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 w15:restartNumberingAfterBreak="0">
    <w:nsid w:val="296C3C2C"/>
    <w:multiLevelType w:val="hybridMultilevel"/>
    <w:tmpl w:val="CD362460"/>
    <w:lvl w:ilvl="0" w:tplc="71A2E370">
      <w:start w:val="16"/>
      <w:numFmt w:val="bullet"/>
      <w:lvlText w:val="-"/>
      <w:lvlJc w:val="left"/>
      <w:pPr>
        <w:ind w:left="1320" w:hanging="360"/>
      </w:pPr>
      <w:rPr>
        <w:rFonts w:ascii="Times New Roman" w:eastAsia="Lucida Sans Unicod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67264"/>
    <w:rsid w:val="00075D8A"/>
    <w:rsid w:val="0007705A"/>
    <w:rsid w:val="000C6237"/>
    <w:rsid w:val="000F7E9D"/>
    <w:rsid w:val="001211C1"/>
    <w:rsid w:val="0013784A"/>
    <w:rsid w:val="0014098A"/>
    <w:rsid w:val="00175FFA"/>
    <w:rsid w:val="001B1B74"/>
    <w:rsid w:val="001C2EE4"/>
    <w:rsid w:val="001F7B7D"/>
    <w:rsid w:val="0022101A"/>
    <w:rsid w:val="00243447"/>
    <w:rsid w:val="00265EF7"/>
    <w:rsid w:val="00290C47"/>
    <w:rsid w:val="002B645B"/>
    <w:rsid w:val="002E2442"/>
    <w:rsid w:val="002F728E"/>
    <w:rsid w:val="003C5D5C"/>
    <w:rsid w:val="003F52C4"/>
    <w:rsid w:val="004161DE"/>
    <w:rsid w:val="004420A0"/>
    <w:rsid w:val="005513AD"/>
    <w:rsid w:val="00586CC3"/>
    <w:rsid w:val="005A10C2"/>
    <w:rsid w:val="005C7796"/>
    <w:rsid w:val="006B4DC6"/>
    <w:rsid w:val="006C3935"/>
    <w:rsid w:val="00706608"/>
    <w:rsid w:val="007934A4"/>
    <w:rsid w:val="007F1078"/>
    <w:rsid w:val="008F61DF"/>
    <w:rsid w:val="0090699F"/>
    <w:rsid w:val="0093109B"/>
    <w:rsid w:val="00947F7A"/>
    <w:rsid w:val="009525F4"/>
    <w:rsid w:val="00976CBA"/>
    <w:rsid w:val="009B38A1"/>
    <w:rsid w:val="00A1022E"/>
    <w:rsid w:val="00AD0410"/>
    <w:rsid w:val="00AD2A40"/>
    <w:rsid w:val="00AE6CBE"/>
    <w:rsid w:val="00B565C9"/>
    <w:rsid w:val="00B56C94"/>
    <w:rsid w:val="00B63801"/>
    <w:rsid w:val="00B87870"/>
    <w:rsid w:val="00C05BAD"/>
    <w:rsid w:val="00C169AA"/>
    <w:rsid w:val="00C5689B"/>
    <w:rsid w:val="00C57568"/>
    <w:rsid w:val="00C7524B"/>
    <w:rsid w:val="00C846B9"/>
    <w:rsid w:val="00D530C6"/>
    <w:rsid w:val="00D961CD"/>
    <w:rsid w:val="00E02F0C"/>
    <w:rsid w:val="00E37642"/>
    <w:rsid w:val="00E833AD"/>
    <w:rsid w:val="00ED3B39"/>
    <w:rsid w:val="00F026D4"/>
    <w:rsid w:val="00F1091D"/>
    <w:rsid w:val="00F9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F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F1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rsid w:val="00F93F1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F93F10"/>
    <w:rPr>
      <w:rFonts w:ascii="Times New Roman" w:eastAsia="Times New Roman" w:hAnsi="Times New Roman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AD2A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47F7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513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13AD"/>
  </w:style>
  <w:style w:type="paragraph" w:styleId="Footer">
    <w:name w:val="footer"/>
    <w:basedOn w:val="Normal"/>
    <w:link w:val="FooterChar"/>
    <w:uiPriority w:val="99"/>
    <w:unhideWhenUsed/>
    <w:rsid w:val="005513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13AD"/>
  </w:style>
  <w:style w:type="paragraph" w:styleId="BalloonText">
    <w:name w:val="Balloon Text"/>
    <w:basedOn w:val="Normal"/>
    <w:link w:val="BalloonTextChar"/>
    <w:uiPriority w:val="99"/>
    <w:semiHidden/>
    <w:unhideWhenUsed/>
    <w:rsid w:val="001F7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B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8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4</cp:revision>
  <cp:lastPrinted>2020-03-31T10:09:00Z</cp:lastPrinted>
  <dcterms:created xsi:type="dcterms:W3CDTF">2020-03-24T13:29:00Z</dcterms:created>
  <dcterms:modified xsi:type="dcterms:W3CDTF">2020-03-31T10:15:00Z</dcterms:modified>
</cp:coreProperties>
</file>